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0854" w14:textId="036FF260" w:rsidR="004303D1" w:rsidRPr="0082511B" w:rsidRDefault="004303D1" w:rsidP="00803BFB">
      <w:pPr>
        <w:pStyle w:val="Nagwek2"/>
        <w:tabs>
          <w:tab w:val="clear" w:pos="0"/>
        </w:tabs>
        <w:overflowPunct w:val="0"/>
        <w:autoSpaceDE w:val="0"/>
        <w:ind w:left="0"/>
        <w:jc w:val="right"/>
        <w:textAlignment w:val="baseline"/>
        <w:rPr>
          <w:rFonts w:ascii="Arial" w:hAnsi="Arial" w:cs="Arial"/>
          <w:b w:val="0"/>
          <w:szCs w:val="22"/>
        </w:rPr>
      </w:pPr>
      <w:r w:rsidRPr="0082511B">
        <w:rPr>
          <w:rFonts w:ascii="Arial" w:hAnsi="Arial" w:cs="Arial"/>
          <w:b w:val="0"/>
          <w:szCs w:val="22"/>
        </w:rPr>
        <w:t xml:space="preserve">Załącznik nr </w:t>
      </w:r>
      <w:r w:rsidR="00804DF9" w:rsidRPr="0082511B">
        <w:rPr>
          <w:rFonts w:ascii="Arial" w:hAnsi="Arial" w:cs="Arial"/>
          <w:b w:val="0"/>
          <w:szCs w:val="22"/>
        </w:rPr>
        <w:t>8</w:t>
      </w:r>
      <w:r w:rsidR="004B66C3" w:rsidRPr="0082511B">
        <w:rPr>
          <w:rFonts w:ascii="Arial" w:hAnsi="Arial" w:cs="Arial"/>
          <w:b w:val="0"/>
          <w:szCs w:val="22"/>
        </w:rPr>
        <w:t xml:space="preserve"> </w:t>
      </w:r>
      <w:r w:rsidRPr="0082511B">
        <w:rPr>
          <w:rFonts w:ascii="Arial" w:hAnsi="Arial" w:cs="Arial"/>
          <w:b w:val="0"/>
          <w:szCs w:val="22"/>
        </w:rPr>
        <w:t>do SWZ</w:t>
      </w:r>
    </w:p>
    <w:p w14:paraId="196E3CB5" w14:textId="77777777" w:rsidR="004303D1" w:rsidRPr="001342E5" w:rsidRDefault="004303D1" w:rsidP="004303D1">
      <w:pPr>
        <w:rPr>
          <w:sz w:val="22"/>
          <w:szCs w:val="22"/>
        </w:rPr>
      </w:pPr>
    </w:p>
    <w:p w14:paraId="351BBC74" w14:textId="77777777" w:rsidR="004303D1" w:rsidRPr="001342E5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textAlignment w:val="baseline"/>
        <w:rPr>
          <w:rFonts w:ascii="Arial" w:hAnsi="Arial" w:cs="Arial"/>
          <w:szCs w:val="22"/>
        </w:rPr>
      </w:pPr>
      <w:r w:rsidRPr="001342E5">
        <w:rPr>
          <w:rFonts w:ascii="Arial" w:hAnsi="Arial" w:cs="Arial"/>
          <w:szCs w:val="22"/>
        </w:rPr>
        <w:t xml:space="preserve">   </w:t>
      </w:r>
    </w:p>
    <w:p w14:paraId="041979AC" w14:textId="77777777" w:rsidR="004303D1" w:rsidRPr="001342E5" w:rsidRDefault="004303D1" w:rsidP="004303D1">
      <w:pPr>
        <w:rPr>
          <w:sz w:val="22"/>
          <w:szCs w:val="22"/>
        </w:rPr>
      </w:pPr>
    </w:p>
    <w:p w14:paraId="605D728E" w14:textId="77777777" w:rsidR="004303D1" w:rsidRDefault="004303D1" w:rsidP="004303D1">
      <w:pPr>
        <w:jc w:val="center"/>
        <w:rPr>
          <w:b/>
          <w:sz w:val="22"/>
          <w:szCs w:val="22"/>
        </w:rPr>
      </w:pPr>
      <w:r w:rsidRPr="001342E5">
        <w:rPr>
          <w:b/>
          <w:sz w:val="22"/>
          <w:szCs w:val="22"/>
        </w:rPr>
        <w:t>WYKAZ WYKONANYCH/  WYKONYWANYCH USŁUG</w:t>
      </w:r>
    </w:p>
    <w:p w14:paraId="55D4A99C" w14:textId="77777777" w:rsidR="00F728D8" w:rsidRPr="001342E5" w:rsidRDefault="00F728D8" w:rsidP="004303D1">
      <w:pPr>
        <w:jc w:val="center"/>
        <w:rPr>
          <w:b/>
          <w:sz w:val="22"/>
          <w:szCs w:val="22"/>
        </w:rPr>
      </w:pPr>
    </w:p>
    <w:p w14:paraId="4FD7FAA0" w14:textId="77777777" w:rsidR="008E6323" w:rsidRDefault="008E6323" w:rsidP="008E6323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1E8E0062" w14:textId="5353C5CC" w:rsidR="008E6323" w:rsidRPr="00934538" w:rsidRDefault="008E6323" w:rsidP="008E6323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>Zamawiający:</w:t>
      </w:r>
    </w:p>
    <w:p w14:paraId="48B17DAD" w14:textId="77777777" w:rsidR="008E6323" w:rsidRPr="00A51370" w:rsidRDefault="008E6323" w:rsidP="008E6323">
      <w:pPr>
        <w:pStyle w:val="Bezodstpw"/>
        <w:rPr>
          <w:rFonts w:ascii="Arial" w:hAnsi="Arial" w:cs="Arial"/>
          <w:sz w:val="22"/>
          <w:szCs w:val="22"/>
        </w:rPr>
      </w:pPr>
      <w:r w:rsidRPr="00934538">
        <w:rPr>
          <w:rFonts w:ascii="Arial" w:hAnsi="Arial" w:cs="Arial"/>
          <w:sz w:val="22"/>
          <w:szCs w:val="22"/>
        </w:rPr>
        <w:t xml:space="preserve">Miasto i Gmina Olsztyn Pl. Marszałka Józefa Piłsudskiego 10, </w:t>
      </w:r>
      <w:r>
        <w:rPr>
          <w:rFonts w:ascii="Arial" w:hAnsi="Arial" w:cs="Arial"/>
          <w:sz w:val="22"/>
          <w:szCs w:val="22"/>
        </w:rPr>
        <w:t>42-256 Olsztyn</w:t>
      </w:r>
    </w:p>
    <w:p w14:paraId="1058607F" w14:textId="24F23A27" w:rsidR="00390893" w:rsidRDefault="004303D1" w:rsidP="001B058D">
      <w:pPr>
        <w:spacing w:before="100" w:beforeAutospacing="1"/>
        <w:rPr>
          <w:rFonts w:eastAsia="DejaVuSans"/>
          <w:b/>
          <w:bCs/>
          <w:sz w:val="22"/>
          <w:szCs w:val="22"/>
        </w:rPr>
      </w:pPr>
      <w:r w:rsidRPr="00A83CA7">
        <w:rPr>
          <w:sz w:val="22"/>
          <w:szCs w:val="22"/>
        </w:rPr>
        <w:t xml:space="preserve">Składając ofertę w postępowaniu o udzielenie zamówienia na: </w:t>
      </w:r>
      <w:bookmarkStart w:id="0" w:name="_Hlk216689101"/>
      <w:r w:rsidR="00390893" w:rsidRPr="007D7E63">
        <w:rPr>
          <w:rFonts w:eastAsia="DejaVuSans"/>
          <w:b/>
          <w:bCs/>
          <w:sz w:val="22"/>
          <w:szCs w:val="22"/>
        </w:rPr>
        <w:t>Ochrona różnorodności biologicznej na obszarze Miasta i Gminy Olsztyn - ogólnodostępna zieleń miejska</w:t>
      </w:r>
      <w:bookmarkEnd w:id="0"/>
    </w:p>
    <w:p w14:paraId="3FF8AD7A" w14:textId="77777777" w:rsidR="008E6323" w:rsidRDefault="008E6323" w:rsidP="008E6323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332778B9" w14:textId="1DFAF794" w:rsidR="008E6323" w:rsidRPr="00934538" w:rsidRDefault="008E6323" w:rsidP="008E6323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 xml:space="preserve">Wykonawca: </w:t>
      </w:r>
    </w:p>
    <w:p w14:paraId="0C4F104D" w14:textId="77777777" w:rsidR="008E6323" w:rsidRDefault="008E6323" w:rsidP="008E6323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8E6323" w14:paraId="3DD05184" w14:textId="77777777" w:rsidTr="00DA6D30">
        <w:tc>
          <w:tcPr>
            <w:tcW w:w="846" w:type="dxa"/>
          </w:tcPr>
          <w:p w14:paraId="50310B33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  <w:p w14:paraId="04878A55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ED29A72" w14:textId="77777777" w:rsidR="008E6323" w:rsidRDefault="008E6323" w:rsidP="00DA6D30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4247" w:type="dxa"/>
          </w:tcPr>
          <w:p w14:paraId="507BF0C3" w14:textId="77777777" w:rsidR="008E6323" w:rsidRDefault="008E6323" w:rsidP="00DA6D30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Adres(y) Wykonawcy(ów)</w:t>
            </w:r>
          </w:p>
        </w:tc>
      </w:tr>
      <w:tr w:rsidR="008E6323" w14:paraId="75C3A174" w14:textId="77777777" w:rsidTr="00DA6D30">
        <w:tc>
          <w:tcPr>
            <w:tcW w:w="846" w:type="dxa"/>
          </w:tcPr>
          <w:p w14:paraId="7BD40546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FDB43D8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  <w:p w14:paraId="69C68138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7F5833AE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</w:tc>
      </w:tr>
      <w:tr w:rsidR="008E6323" w14:paraId="74A6C3AC" w14:textId="77777777" w:rsidTr="00DA6D30">
        <w:tc>
          <w:tcPr>
            <w:tcW w:w="846" w:type="dxa"/>
          </w:tcPr>
          <w:p w14:paraId="6D15DA18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  <w:p w14:paraId="7A5CCDC4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54ECC91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4B0AB3F6" w14:textId="77777777" w:rsidR="008E6323" w:rsidRDefault="008E6323" w:rsidP="00DA6D30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710E81D3" w14:textId="77777777" w:rsidR="004F457D" w:rsidRDefault="004F457D" w:rsidP="000E6DAA">
      <w:pPr>
        <w:pStyle w:val="Default"/>
        <w:jc w:val="both"/>
        <w:rPr>
          <w:sz w:val="22"/>
          <w:szCs w:val="22"/>
        </w:rPr>
      </w:pPr>
    </w:p>
    <w:p w14:paraId="031D48E2" w14:textId="253940AF" w:rsidR="00803BFB" w:rsidRPr="000E7360" w:rsidRDefault="004303D1" w:rsidP="00B41D88">
      <w:pPr>
        <w:pStyle w:val="Default"/>
        <w:jc w:val="both"/>
        <w:rPr>
          <w:b/>
          <w:bCs/>
          <w:sz w:val="22"/>
          <w:szCs w:val="22"/>
        </w:rPr>
      </w:pPr>
      <w:r w:rsidRPr="00EE4118">
        <w:rPr>
          <w:sz w:val="22"/>
          <w:szCs w:val="22"/>
        </w:rPr>
        <w:t>przedkładam/y następujący wykaz wykonany</w:t>
      </w:r>
      <w:r>
        <w:rPr>
          <w:sz w:val="22"/>
          <w:szCs w:val="22"/>
        </w:rPr>
        <w:t xml:space="preserve">ch/wykonywanych usług </w:t>
      </w:r>
      <w:r w:rsidRPr="00EE4118">
        <w:rPr>
          <w:sz w:val="22"/>
          <w:szCs w:val="22"/>
        </w:rPr>
        <w:t xml:space="preserve">w zakresie niezbędnym do wykazania </w:t>
      </w:r>
      <w:r w:rsidRPr="00281EFE">
        <w:rPr>
          <w:color w:val="auto"/>
          <w:sz w:val="22"/>
          <w:szCs w:val="22"/>
        </w:rPr>
        <w:t>spełniania warunku udziału w postępowaniu</w:t>
      </w:r>
      <w:r w:rsidR="003E6246">
        <w:rPr>
          <w:sz w:val="22"/>
          <w:szCs w:val="22"/>
        </w:rPr>
        <w:t xml:space="preserve">. </w:t>
      </w:r>
    </w:p>
    <w:p w14:paraId="46AEB843" w14:textId="321F44B3" w:rsidR="00643D20" w:rsidRDefault="00643D20" w:rsidP="004303D1">
      <w:pPr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247"/>
        <w:gridCol w:w="1452"/>
        <w:gridCol w:w="1426"/>
        <w:gridCol w:w="1374"/>
        <w:gridCol w:w="2067"/>
      </w:tblGrid>
      <w:tr w:rsidR="005D6B77" w:rsidRPr="00DB0D7C" w14:paraId="6FBA986F" w14:textId="76B704E8" w:rsidTr="005A4495">
        <w:tc>
          <w:tcPr>
            <w:tcW w:w="496" w:type="dxa"/>
          </w:tcPr>
          <w:p w14:paraId="2722F5A1" w14:textId="77777777" w:rsidR="005D6B77" w:rsidRPr="006405FB" w:rsidRDefault="005D6B77" w:rsidP="00643D20">
            <w:pPr>
              <w:keepNext/>
              <w:suppressAutoHyphens w:val="0"/>
              <w:jc w:val="both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6405FB">
              <w:rPr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47" w:type="dxa"/>
          </w:tcPr>
          <w:p w14:paraId="458ADEA2" w14:textId="40422DC8" w:rsidR="005D6B77" w:rsidRPr="006405FB" w:rsidRDefault="005D6B77" w:rsidP="00643D20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6405FB">
              <w:rPr>
                <w:b/>
                <w:bCs/>
                <w:sz w:val="18"/>
                <w:szCs w:val="18"/>
                <w:lang w:eastAsia="pl-PL"/>
              </w:rPr>
              <w:t xml:space="preserve">Przedmiot wykonanych usług </w:t>
            </w:r>
            <w:r w:rsidRPr="006405FB">
              <w:rPr>
                <w:bCs/>
                <w:sz w:val="18"/>
                <w:szCs w:val="18"/>
                <w:lang w:eastAsia="pl-PL"/>
              </w:rPr>
              <w:t>opisać wykonaną usługę i podać jej zakres w celu wykazania spełniania warunku udziału w postępowaniu</w:t>
            </w:r>
          </w:p>
        </w:tc>
        <w:tc>
          <w:tcPr>
            <w:tcW w:w="1452" w:type="dxa"/>
          </w:tcPr>
          <w:p w14:paraId="7B8BBD2C" w14:textId="77777777" w:rsidR="005D6B77" w:rsidRPr="006405FB" w:rsidRDefault="005D6B77" w:rsidP="00643D20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6405FB">
              <w:rPr>
                <w:b/>
                <w:bCs/>
                <w:sz w:val="18"/>
                <w:szCs w:val="18"/>
                <w:lang w:eastAsia="pl-PL"/>
              </w:rPr>
              <w:t xml:space="preserve">Wartość zamówienia brutto  </w:t>
            </w:r>
          </w:p>
          <w:p w14:paraId="3AE54D67" w14:textId="77777777" w:rsidR="005D6B77" w:rsidRPr="006405FB" w:rsidRDefault="005D6B77" w:rsidP="00643D20">
            <w:pPr>
              <w:keepNext/>
              <w:suppressAutoHyphens w:val="0"/>
              <w:outlineLvl w:val="1"/>
              <w:rPr>
                <w:b/>
                <w:bCs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426" w:type="dxa"/>
          </w:tcPr>
          <w:p w14:paraId="09D72B2F" w14:textId="2288A910" w:rsidR="005D6B77" w:rsidRPr="006405FB" w:rsidRDefault="005D6B77" w:rsidP="00643D20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6405FB">
              <w:rPr>
                <w:b/>
                <w:bCs/>
                <w:sz w:val="18"/>
                <w:szCs w:val="18"/>
                <w:lang w:eastAsia="pl-PL"/>
              </w:rPr>
              <w:t xml:space="preserve">Data wykonania dokumentacji </w:t>
            </w:r>
          </w:p>
          <w:p w14:paraId="1EA0577C" w14:textId="77777777" w:rsidR="005D6B77" w:rsidRPr="006405FB" w:rsidRDefault="005D6B77" w:rsidP="00643D20">
            <w:pPr>
              <w:keepNext/>
              <w:suppressAutoHyphens w:val="0"/>
              <w:outlineLvl w:val="1"/>
              <w:rPr>
                <w:sz w:val="18"/>
                <w:szCs w:val="18"/>
                <w:lang w:eastAsia="pl-PL"/>
              </w:rPr>
            </w:pPr>
            <w:r w:rsidRPr="006405FB">
              <w:rPr>
                <w:sz w:val="18"/>
                <w:szCs w:val="18"/>
                <w:lang w:eastAsia="pl-PL"/>
              </w:rPr>
              <w:t xml:space="preserve">(od </w:t>
            </w:r>
            <w:proofErr w:type="spellStart"/>
            <w:r w:rsidRPr="006405FB">
              <w:rPr>
                <w:sz w:val="18"/>
                <w:szCs w:val="18"/>
                <w:lang w:eastAsia="pl-PL"/>
              </w:rPr>
              <w:t>dd</w:t>
            </w:r>
            <w:proofErr w:type="spellEnd"/>
            <w:r w:rsidRPr="006405FB">
              <w:rPr>
                <w:sz w:val="18"/>
                <w:szCs w:val="18"/>
                <w:lang w:eastAsia="pl-PL"/>
              </w:rPr>
              <w:t>/mm/</w:t>
            </w:r>
            <w:proofErr w:type="spellStart"/>
            <w:r w:rsidRPr="006405FB">
              <w:rPr>
                <w:sz w:val="18"/>
                <w:szCs w:val="18"/>
                <w:lang w:eastAsia="pl-PL"/>
              </w:rPr>
              <w:t>rr</w:t>
            </w:r>
            <w:proofErr w:type="spellEnd"/>
            <w:r w:rsidRPr="006405FB">
              <w:rPr>
                <w:sz w:val="18"/>
                <w:szCs w:val="18"/>
                <w:lang w:eastAsia="pl-PL"/>
              </w:rPr>
              <w:t xml:space="preserve">   do </w:t>
            </w:r>
            <w:proofErr w:type="spellStart"/>
            <w:r w:rsidRPr="006405FB">
              <w:rPr>
                <w:sz w:val="18"/>
                <w:szCs w:val="18"/>
                <w:lang w:eastAsia="pl-PL"/>
              </w:rPr>
              <w:t>dd</w:t>
            </w:r>
            <w:proofErr w:type="spellEnd"/>
            <w:r w:rsidRPr="006405FB">
              <w:rPr>
                <w:sz w:val="18"/>
                <w:szCs w:val="18"/>
                <w:lang w:eastAsia="pl-PL"/>
              </w:rPr>
              <w:t>/mm/</w:t>
            </w:r>
            <w:proofErr w:type="spellStart"/>
            <w:r w:rsidRPr="006405FB">
              <w:rPr>
                <w:sz w:val="18"/>
                <w:szCs w:val="18"/>
                <w:lang w:eastAsia="pl-PL"/>
              </w:rPr>
              <w:t>rr</w:t>
            </w:r>
            <w:proofErr w:type="spellEnd"/>
            <w:r w:rsidRPr="006405FB">
              <w:rPr>
                <w:sz w:val="18"/>
                <w:szCs w:val="18"/>
                <w:lang w:eastAsia="pl-PL"/>
              </w:rPr>
              <w:t xml:space="preserve">) </w:t>
            </w:r>
          </w:p>
        </w:tc>
        <w:tc>
          <w:tcPr>
            <w:tcW w:w="1374" w:type="dxa"/>
          </w:tcPr>
          <w:p w14:paraId="0848E660" w14:textId="2073B031" w:rsidR="005D6B77" w:rsidRPr="006405FB" w:rsidRDefault="005D6B77" w:rsidP="00643D20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6405FB">
              <w:rPr>
                <w:b/>
                <w:bCs/>
                <w:sz w:val="18"/>
                <w:szCs w:val="18"/>
                <w:lang w:eastAsia="pl-PL"/>
              </w:rPr>
              <w:t xml:space="preserve">Podmiot na rzecz, którego usługa została wykonana / jest wykonywana  </w:t>
            </w:r>
          </w:p>
        </w:tc>
        <w:tc>
          <w:tcPr>
            <w:tcW w:w="2067" w:type="dxa"/>
          </w:tcPr>
          <w:p w14:paraId="10CF183B" w14:textId="09329DD3" w:rsidR="005D6B77" w:rsidRPr="00515202" w:rsidRDefault="005D6B77" w:rsidP="005D6B77">
            <w:pPr>
              <w:ind w:right="30"/>
              <w:rPr>
                <w:rFonts w:asciiTheme="minorHAnsi" w:hAnsiTheme="minorHAnsi" w:cstheme="minorBidi"/>
                <w:b/>
                <w:bCs/>
                <w:sz w:val="18"/>
                <w:szCs w:val="18"/>
                <w:lang w:eastAsia="pl-PL"/>
              </w:rPr>
            </w:pPr>
            <w:r w:rsidRPr="00515202">
              <w:rPr>
                <w:b/>
                <w:bCs/>
                <w:sz w:val="18"/>
                <w:szCs w:val="18"/>
              </w:rPr>
              <w:t xml:space="preserve">Podmiot który </w:t>
            </w:r>
            <w:r w:rsidR="002C40B7">
              <w:rPr>
                <w:b/>
                <w:bCs/>
                <w:sz w:val="18"/>
                <w:szCs w:val="18"/>
              </w:rPr>
              <w:t>usługi</w:t>
            </w:r>
            <w:r w:rsidRPr="00515202">
              <w:rPr>
                <w:b/>
                <w:bCs/>
                <w:sz w:val="18"/>
                <w:szCs w:val="18"/>
              </w:rPr>
              <w:t xml:space="preserve"> wykonał (wykonawca/podmiot udostępniający zasoby)</w:t>
            </w:r>
          </w:p>
          <w:p w14:paraId="6644352F" w14:textId="77777777" w:rsidR="005D6B77" w:rsidRPr="00DB0D7C" w:rsidRDefault="005D6B77" w:rsidP="00643D20">
            <w:pPr>
              <w:keepNext/>
              <w:suppressAutoHyphens w:val="0"/>
              <w:outlineLvl w:val="1"/>
              <w:rPr>
                <w:sz w:val="20"/>
                <w:szCs w:val="20"/>
                <w:lang w:eastAsia="pl-PL"/>
              </w:rPr>
            </w:pPr>
          </w:p>
        </w:tc>
      </w:tr>
      <w:tr w:rsidR="005D6B77" w:rsidRPr="00DB0D7C" w14:paraId="4BE7B4D0" w14:textId="61B9447B" w:rsidTr="005A4495">
        <w:tc>
          <w:tcPr>
            <w:tcW w:w="496" w:type="dxa"/>
          </w:tcPr>
          <w:p w14:paraId="6476D6EE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sz w:val="20"/>
                <w:szCs w:val="20"/>
                <w:lang w:eastAsia="pl-PL"/>
              </w:rPr>
            </w:pPr>
            <w:r w:rsidRPr="00DB0D7C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47" w:type="dxa"/>
          </w:tcPr>
          <w:p w14:paraId="41CB053E" w14:textId="77777777" w:rsidR="005D6B77" w:rsidRDefault="005D6B77" w:rsidP="00875BA3">
            <w:pPr>
              <w:suppressAutoHyphens w:val="0"/>
              <w:spacing w:line="360" w:lineRule="auto"/>
              <w:rPr>
                <w:bCs/>
                <w:sz w:val="18"/>
                <w:szCs w:val="18"/>
                <w:lang w:eastAsia="pl-PL"/>
              </w:rPr>
            </w:pPr>
            <w:r w:rsidRPr="003602CC">
              <w:rPr>
                <w:bCs/>
                <w:sz w:val="18"/>
                <w:szCs w:val="18"/>
                <w:lang w:eastAsia="pl-PL"/>
              </w:rPr>
              <w:t xml:space="preserve">Nazwa </w:t>
            </w:r>
            <w:r>
              <w:rPr>
                <w:bCs/>
                <w:sz w:val="18"/>
                <w:szCs w:val="18"/>
                <w:lang w:eastAsia="pl-PL"/>
              </w:rPr>
              <w:t xml:space="preserve">usługi: </w:t>
            </w:r>
          </w:p>
          <w:p w14:paraId="2494E016" w14:textId="3BC55ABC" w:rsidR="005D6B77" w:rsidRPr="00F93348" w:rsidRDefault="005D6B77" w:rsidP="00875BA3">
            <w:pPr>
              <w:suppressAutoHyphens w:val="0"/>
              <w:spacing w:line="360" w:lineRule="auto"/>
              <w:rPr>
                <w:bCs/>
                <w:sz w:val="18"/>
                <w:szCs w:val="18"/>
                <w:lang w:eastAsia="pl-PL"/>
              </w:rPr>
            </w:pPr>
            <w:r w:rsidRPr="00F93348">
              <w:rPr>
                <w:bCs/>
                <w:sz w:val="18"/>
                <w:szCs w:val="18"/>
                <w:lang w:eastAsia="pl-PL"/>
              </w:rPr>
              <w:t>……………………………</w:t>
            </w:r>
          </w:p>
          <w:p w14:paraId="7E65672F" w14:textId="77777777" w:rsidR="005D6B77" w:rsidRDefault="005D6B77" w:rsidP="00875BA3">
            <w:pPr>
              <w:suppressAutoHyphens w:val="0"/>
              <w:rPr>
                <w:sz w:val="18"/>
                <w:szCs w:val="18"/>
              </w:rPr>
            </w:pPr>
            <w:r w:rsidRPr="00F93348">
              <w:rPr>
                <w:sz w:val="18"/>
                <w:szCs w:val="18"/>
              </w:rPr>
              <w:t xml:space="preserve">Zakres rzeczowy usługi </w:t>
            </w:r>
            <w:r w:rsidRPr="00F93348">
              <w:rPr>
                <w:sz w:val="16"/>
                <w:szCs w:val="16"/>
              </w:rPr>
              <w:t xml:space="preserve">(wraz z opisem </w:t>
            </w:r>
            <w:r w:rsidRPr="00895991">
              <w:rPr>
                <w:sz w:val="16"/>
                <w:szCs w:val="16"/>
              </w:rPr>
              <w:t>pozwalającym na ocenę spełniania warunku udziału w postępowaniu)</w:t>
            </w:r>
          </w:p>
          <w:p w14:paraId="133462F3" w14:textId="75D07C84" w:rsidR="005D6B77" w:rsidRDefault="005D6B77" w:rsidP="00875BA3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</w:t>
            </w:r>
          </w:p>
          <w:p w14:paraId="5BC4B4E8" w14:textId="5A45D6DA" w:rsidR="005D6B77" w:rsidRDefault="005D6B77" w:rsidP="00875BA3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</w:p>
          <w:p w14:paraId="7703D0FC" w14:textId="1D36B3CB" w:rsidR="005D6B77" w:rsidRPr="00DB0D7C" w:rsidRDefault="005D6B77" w:rsidP="00023C4D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452" w:type="dxa"/>
          </w:tcPr>
          <w:p w14:paraId="68755865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</w:tcPr>
          <w:p w14:paraId="78CCF67A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</w:tcPr>
          <w:p w14:paraId="6A1893B7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7" w:type="dxa"/>
          </w:tcPr>
          <w:p w14:paraId="1B851EEB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5D6B77" w:rsidRPr="00DB0D7C" w14:paraId="2F8D3F72" w14:textId="5CFFD6FD" w:rsidTr="005A4495">
        <w:tc>
          <w:tcPr>
            <w:tcW w:w="496" w:type="dxa"/>
          </w:tcPr>
          <w:p w14:paraId="13106788" w14:textId="30460E83" w:rsidR="005D6B77" w:rsidRPr="00DB0D7C" w:rsidRDefault="005A4495" w:rsidP="00643D20">
            <w:pPr>
              <w:suppressAutoHyphens w:val="0"/>
              <w:spacing w:line="36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2247" w:type="dxa"/>
          </w:tcPr>
          <w:p w14:paraId="5BF9F28F" w14:textId="77777777" w:rsidR="005D6B77" w:rsidRDefault="005D6B77" w:rsidP="00023C4D">
            <w:pPr>
              <w:suppressAutoHyphens w:val="0"/>
              <w:spacing w:line="360" w:lineRule="auto"/>
              <w:jc w:val="both"/>
              <w:rPr>
                <w:bCs/>
                <w:sz w:val="20"/>
                <w:szCs w:val="20"/>
                <w:lang w:eastAsia="pl-PL"/>
              </w:rPr>
            </w:pPr>
          </w:p>
          <w:p w14:paraId="4D81027A" w14:textId="0F58C7E9" w:rsidR="005D6B77" w:rsidRPr="00DB0D7C" w:rsidRDefault="005D6B77" w:rsidP="00023C4D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52" w:type="dxa"/>
          </w:tcPr>
          <w:p w14:paraId="6948ED8A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426" w:type="dxa"/>
          </w:tcPr>
          <w:p w14:paraId="2DCDC490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</w:tcPr>
          <w:p w14:paraId="49FAA4B3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7" w:type="dxa"/>
          </w:tcPr>
          <w:p w14:paraId="5DE79BE6" w14:textId="77777777" w:rsidR="005D6B77" w:rsidRPr="00DB0D7C" w:rsidRDefault="005D6B77" w:rsidP="00643D20">
            <w:pPr>
              <w:suppressAutoHyphens w:val="0"/>
              <w:spacing w:line="360" w:lineRule="auto"/>
              <w:jc w:val="both"/>
              <w:rPr>
                <w:b/>
                <w:sz w:val="20"/>
                <w:szCs w:val="20"/>
                <w:lang w:eastAsia="pl-PL"/>
              </w:rPr>
            </w:pPr>
          </w:p>
        </w:tc>
      </w:tr>
    </w:tbl>
    <w:p w14:paraId="07BB509A" w14:textId="77777777" w:rsidR="00643D20" w:rsidRDefault="00643D20" w:rsidP="004303D1">
      <w:pPr>
        <w:jc w:val="both"/>
        <w:rPr>
          <w:rFonts w:eastAsia="Calibri"/>
          <w:sz w:val="22"/>
          <w:szCs w:val="22"/>
          <w:lang w:eastAsia="en-US"/>
        </w:rPr>
      </w:pPr>
    </w:p>
    <w:p w14:paraId="2514DFC3" w14:textId="3B7E4EDB" w:rsidR="00776B34" w:rsidRPr="005A5595" w:rsidRDefault="00776B34" w:rsidP="00776B34">
      <w:pPr>
        <w:numPr>
          <w:ilvl w:val="0"/>
          <w:numId w:val="21"/>
        </w:numPr>
        <w:suppressAutoHyphens w:val="0"/>
        <w:jc w:val="both"/>
        <w:rPr>
          <w:sz w:val="22"/>
          <w:szCs w:val="22"/>
          <w:lang w:eastAsia="pl-PL"/>
        </w:rPr>
      </w:pPr>
      <w:bookmarkStart w:id="1" w:name="_Hlk155693891"/>
      <w:r w:rsidRPr="005A5595">
        <w:rPr>
          <w:sz w:val="22"/>
          <w:szCs w:val="22"/>
          <w:lang w:eastAsia="pl-PL"/>
        </w:rPr>
        <w:t xml:space="preserve">UWAGA Wykonawca jest zobowiązany dołączyć dokumenty potwierdzające, że </w:t>
      </w:r>
      <w:r>
        <w:rPr>
          <w:sz w:val="22"/>
          <w:szCs w:val="22"/>
          <w:lang w:eastAsia="pl-PL"/>
        </w:rPr>
        <w:t>usługi</w:t>
      </w:r>
      <w:r w:rsidRPr="005A5595">
        <w:rPr>
          <w:sz w:val="22"/>
          <w:szCs w:val="22"/>
          <w:lang w:eastAsia="pl-PL"/>
        </w:rPr>
        <w:t xml:space="preserve"> wskazane w tabeli zostały wykonane należycie. </w:t>
      </w:r>
    </w:p>
    <w:p w14:paraId="2CD90F16" w14:textId="0813F712" w:rsidR="00776B34" w:rsidRPr="00003276" w:rsidRDefault="00776B34" w:rsidP="00776B34">
      <w:pPr>
        <w:numPr>
          <w:ilvl w:val="0"/>
          <w:numId w:val="21"/>
        </w:numPr>
        <w:suppressAutoHyphens w:val="0"/>
        <w:jc w:val="both"/>
        <w:rPr>
          <w:sz w:val="22"/>
          <w:szCs w:val="22"/>
          <w:lang w:eastAsia="pl-PL"/>
        </w:rPr>
      </w:pPr>
      <w:r w:rsidRPr="00917427">
        <w:rPr>
          <w:sz w:val="22"/>
          <w:szCs w:val="22"/>
          <w:lang w:eastAsia="pl-PL"/>
        </w:rPr>
        <w:t xml:space="preserve">Opis zakresu </w:t>
      </w:r>
      <w:r w:rsidRPr="00056426">
        <w:rPr>
          <w:sz w:val="22"/>
          <w:szCs w:val="22"/>
          <w:lang w:eastAsia="pl-PL"/>
        </w:rPr>
        <w:t xml:space="preserve">wykonanych </w:t>
      </w:r>
      <w:r w:rsidR="00CA262E" w:rsidRPr="00056426">
        <w:rPr>
          <w:sz w:val="22"/>
          <w:szCs w:val="22"/>
          <w:lang w:eastAsia="pl-PL"/>
        </w:rPr>
        <w:t>usług</w:t>
      </w:r>
      <w:r w:rsidRPr="00056426">
        <w:rPr>
          <w:sz w:val="22"/>
          <w:szCs w:val="22"/>
          <w:lang w:eastAsia="pl-PL"/>
        </w:rPr>
        <w:t xml:space="preserve"> musi zawierać informacje pozwalające jednoznacznie stwierdzić, czy Wykonawca spełnia warunki określone w Rozdziale VII ust. 1 pkt. 1.4 ppkt.1.4.1</w:t>
      </w:r>
      <w:r w:rsidR="00F93348" w:rsidRPr="00056426">
        <w:rPr>
          <w:sz w:val="22"/>
          <w:szCs w:val="22"/>
          <w:lang w:eastAsia="pl-PL"/>
        </w:rPr>
        <w:t xml:space="preserve"> lit. b) </w:t>
      </w:r>
      <w:r w:rsidRPr="00056426">
        <w:rPr>
          <w:sz w:val="22"/>
          <w:szCs w:val="22"/>
          <w:lang w:eastAsia="pl-PL"/>
        </w:rPr>
        <w:t xml:space="preserve"> SWZ. </w:t>
      </w:r>
    </w:p>
    <w:p w14:paraId="7BE5A21C" w14:textId="73047A0B" w:rsidR="00776B34" w:rsidRPr="00192AD8" w:rsidRDefault="00776B34" w:rsidP="00192AD8">
      <w:pPr>
        <w:pStyle w:val="Akapitzlist"/>
        <w:numPr>
          <w:ilvl w:val="0"/>
          <w:numId w:val="21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 w:rsidRPr="009E0774">
        <w:rPr>
          <w:sz w:val="22"/>
          <w:szCs w:val="22"/>
          <w:lang w:eastAsia="pl-PL"/>
        </w:rPr>
        <w:t xml:space="preserve">Jeżeli wykonawca powołuje się na doświadczenie w realizacji </w:t>
      </w:r>
      <w:r>
        <w:rPr>
          <w:sz w:val="22"/>
          <w:szCs w:val="22"/>
          <w:lang w:eastAsia="pl-PL"/>
        </w:rPr>
        <w:t>usług</w:t>
      </w:r>
      <w:r w:rsidRPr="009E0774">
        <w:rPr>
          <w:sz w:val="22"/>
          <w:szCs w:val="22"/>
          <w:lang w:eastAsia="pl-PL"/>
        </w:rPr>
        <w:t xml:space="preserve">, wykonywanych wspólnie z innymi wykonawcami, w niniejszym załączniku należy uwzględnić </w:t>
      </w:r>
      <w:r>
        <w:rPr>
          <w:sz w:val="22"/>
          <w:szCs w:val="22"/>
          <w:lang w:eastAsia="pl-PL"/>
        </w:rPr>
        <w:t>usługi</w:t>
      </w:r>
      <w:r w:rsidRPr="009E0774">
        <w:rPr>
          <w:sz w:val="22"/>
          <w:szCs w:val="22"/>
          <w:lang w:eastAsia="pl-PL"/>
        </w:rPr>
        <w:t xml:space="preserve">, w </w:t>
      </w:r>
      <w:r w:rsidRPr="00CC64E3">
        <w:rPr>
          <w:sz w:val="22"/>
          <w:szCs w:val="22"/>
          <w:lang w:eastAsia="pl-PL"/>
        </w:rPr>
        <w:t>których wykonaniu wykonawca bezpośrednio uczestniczył</w:t>
      </w:r>
      <w:r w:rsidR="00A55D7B" w:rsidRPr="00CC64E3">
        <w:rPr>
          <w:sz w:val="22"/>
          <w:szCs w:val="22"/>
          <w:lang w:eastAsia="pl-PL"/>
        </w:rPr>
        <w:t xml:space="preserve">, </w:t>
      </w:r>
      <w:r w:rsidR="00192AD8" w:rsidRPr="00CC64E3">
        <w:rPr>
          <w:rFonts w:eastAsiaTheme="minorHAnsi"/>
          <w:sz w:val="22"/>
          <w:szCs w:val="22"/>
          <w:lang w:eastAsia="en-US"/>
        </w:rPr>
        <w:t>a w przypadku świadczeń powtarzających się lub ciągłych, w których wykonywaniu bezpośrednio uczestniczył lub uczestniczy.</w:t>
      </w:r>
      <w:r w:rsidR="00192AD8" w:rsidRPr="00CC64E3">
        <w:rPr>
          <w:rFonts w:ascii="TimesNewRomanPSMT" w:eastAsiaTheme="minorHAnsi" w:hAnsi="TimesNewRomanPSMT" w:cs="TimesNewRomanPSMT"/>
          <w:sz w:val="25"/>
          <w:szCs w:val="25"/>
          <w:lang w:eastAsia="en-US"/>
        </w:rPr>
        <w:t xml:space="preserve"> </w:t>
      </w:r>
    </w:p>
    <w:p w14:paraId="7D676E36" w14:textId="77777777" w:rsidR="000E3B0B" w:rsidRDefault="000E3B0B" w:rsidP="00776B34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33890628" w14:textId="53D3BF87" w:rsidR="00776B34" w:rsidRPr="002C4BE8" w:rsidRDefault="00776B34" w:rsidP="00776B34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b/>
          <w:sz w:val="22"/>
          <w:szCs w:val="22"/>
          <w:lang w:eastAsia="en-US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2C4BE8">
        <w:rPr>
          <w:rFonts w:eastAsia="Calibri"/>
          <w:sz w:val="22"/>
          <w:szCs w:val="22"/>
          <w:lang w:eastAsia="en-US"/>
        </w:rPr>
        <w:t>.</w:t>
      </w:r>
    </w:p>
    <w:bookmarkEnd w:id="1"/>
    <w:p w14:paraId="2ABDFB48" w14:textId="77777777" w:rsidR="00776B34" w:rsidRPr="002C4BE8" w:rsidRDefault="00776B34" w:rsidP="00776B34">
      <w:pPr>
        <w:suppressAutoHyphens w:val="0"/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555DCF53" w14:textId="77777777" w:rsidR="00776B34" w:rsidRPr="00865DBB" w:rsidRDefault="00776B34" w:rsidP="00776B34">
      <w:pPr>
        <w:jc w:val="both"/>
        <w:rPr>
          <w:sz w:val="22"/>
          <w:szCs w:val="22"/>
        </w:rPr>
      </w:pPr>
      <w:r w:rsidRPr="00865DBB">
        <w:rPr>
          <w:sz w:val="22"/>
          <w:szCs w:val="22"/>
        </w:rPr>
        <w:t xml:space="preserve">*niepotrzebne skreślić </w:t>
      </w:r>
    </w:p>
    <w:p w14:paraId="0AE778A6" w14:textId="77777777" w:rsidR="00776B34" w:rsidRDefault="00776B34" w:rsidP="00776B34">
      <w:pPr>
        <w:jc w:val="both"/>
        <w:rPr>
          <w:color w:val="FF0000"/>
          <w:sz w:val="22"/>
          <w:szCs w:val="22"/>
        </w:rPr>
      </w:pPr>
    </w:p>
    <w:p w14:paraId="6D0C3572" w14:textId="77777777" w:rsidR="00776B34" w:rsidRPr="00F701C0" w:rsidRDefault="00776B34" w:rsidP="00776B34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 xml:space="preserve">………………, dn. ……………………… r. </w:t>
      </w:r>
    </w:p>
    <w:p w14:paraId="086B38A6" w14:textId="77777777" w:rsidR="00776B34" w:rsidRPr="00F701C0" w:rsidRDefault="00776B34" w:rsidP="00776B34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>(Miejscowość i data)</w:t>
      </w:r>
    </w:p>
    <w:p w14:paraId="0549511B" w14:textId="77777777" w:rsidR="00776B34" w:rsidRDefault="00776B34" w:rsidP="007B7A4D">
      <w:pPr>
        <w:jc w:val="both"/>
        <w:rPr>
          <w:rFonts w:eastAsia="Lucida Sans Unicode"/>
          <w:strike/>
          <w:kern w:val="2"/>
          <w:sz w:val="22"/>
          <w:szCs w:val="22"/>
          <w:lang w:bidi="hi-IN"/>
        </w:rPr>
      </w:pPr>
    </w:p>
    <w:p w14:paraId="2212E7A2" w14:textId="77777777" w:rsidR="00776B34" w:rsidRDefault="00776B34" w:rsidP="007B7A4D">
      <w:pPr>
        <w:jc w:val="both"/>
        <w:rPr>
          <w:rFonts w:eastAsia="Lucida Sans Unicode"/>
          <w:strike/>
          <w:kern w:val="2"/>
          <w:sz w:val="22"/>
          <w:szCs w:val="22"/>
          <w:lang w:bidi="hi-IN"/>
        </w:rPr>
      </w:pPr>
    </w:p>
    <w:p w14:paraId="272AA03C" w14:textId="77777777" w:rsidR="004303D1" w:rsidRPr="002C4BE8" w:rsidRDefault="004303D1" w:rsidP="004303D1">
      <w:pPr>
        <w:suppressAutoHyphens w:val="0"/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7EEDF763" w14:textId="77777777" w:rsidR="00F701C0" w:rsidRDefault="00F701C0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2DF62707" w14:textId="77777777" w:rsidR="00D926AE" w:rsidRDefault="00D926AE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665950EE" w14:textId="77777777" w:rsidR="00D926AE" w:rsidRPr="00F701C0" w:rsidRDefault="00D926AE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0A389CA3" w14:textId="01208BB4" w:rsidR="00F701C0" w:rsidRPr="00F701C0" w:rsidRDefault="00F701C0" w:rsidP="00F701C0">
      <w:pPr>
        <w:widowControl w:val="0"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>
        <w:rPr>
          <w:b/>
          <w:bCs/>
          <w:kern w:val="2"/>
          <w:sz w:val="22"/>
          <w:szCs w:val="22"/>
        </w:rPr>
        <w:t xml:space="preserve">                                                                             </w:t>
      </w:r>
      <w:r w:rsidRPr="00F701C0">
        <w:rPr>
          <w:b/>
          <w:bCs/>
          <w:kern w:val="2"/>
          <w:sz w:val="22"/>
          <w:szCs w:val="22"/>
        </w:rPr>
        <w:t xml:space="preserve">PODPIS  ELEKTRONICZNY </w:t>
      </w:r>
    </w:p>
    <w:p w14:paraId="23E13EBD" w14:textId="77777777" w:rsidR="00F701C0" w:rsidRDefault="00F701C0" w:rsidP="00F701C0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  <w:t xml:space="preserve">Wykonawcy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lub osób uprawnionych do składania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</w:t>
      </w:r>
    </w:p>
    <w:p w14:paraId="63B143AF" w14:textId="481FFEB8" w:rsidR="00F701C0" w:rsidRPr="00F701C0" w:rsidRDefault="00F701C0" w:rsidP="0090330F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                                    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oświadczeń</w:t>
      </w:r>
      <w:r w:rsidRPr="00F701C0">
        <w:rPr>
          <w:rFonts w:eastAsia="Cambria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14:paraId="76DE03CE" w14:textId="77777777" w:rsidR="004808AA" w:rsidRDefault="004808AA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DC1F12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490216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52FB4D30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227E8FA8" w14:textId="5F1886AB" w:rsidR="00F701C0" w:rsidRPr="00F701C0" w:rsidRDefault="00F701C0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>UWAGA:</w:t>
      </w:r>
    </w:p>
    <w:p w14:paraId="6C59D5E7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 xml:space="preserve">Dokument składany na wezwanie Zamawiającego </w:t>
      </w:r>
    </w:p>
    <w:p w14:paraId="4D6FEFC2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5A4DD498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spacing w:val="8"/>
          <w:sz w:val="22"/>
          <w:szCs w:val="22"/>
          <w:lang w:eastAsia="pl-PL"/>
        </w:rPr>
        <w:t xml:space="preserve">Dokument należy wypełnić i podpisać kwalifikowalnym podpisem elektronicznym lub podpisem zaufanym lub podpisem osobistym </w:t>
      </w:r>
    </w:p>
    <w:p w14:paraId="019C1E00" w14:textId="7CF15DCD" w:rsidR="00F701C0" w:rsidRPr="004F733B" w:rsidRDefault="00F701C0" w:rsidP="004F733B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bCs/>
          <w:spacing w:val="8"/>
          <w:sz w:val="22"/>
          <w:szCs w:val="22"/>
          <w:lang w:eastAsia="pl-PL"/>
        </w:rPr>
        <w:t>W przypadku wykonawców wspólnie ubiegających się o udzielenie zamówienia, dokument ten/ dokumenty te składa przynajmniej jeden z wykonawców.</w:t>
      </w:r>
    </w:p>
    <w:sectPr w:rsidR="00F701C0" w:rsidRPr="004F73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1F02B" w14:textId="77777777" w:rsidR="003F3C47" w:rsidRDefault="003F3C47" w:rsidP="00390893">
      <w:r>
        <w:separator/>
      </w:r>
    </w:p>
  </w:endnote>
  <w:endnote w:type="continuationSeparator" w:id="0">
    <w:p w14:paraId="3F9106F7" w14:textId="77777777" w:rsidR="003F3C47" w:rsidRDefault="003F3C47" w:rsidP="0039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00"/>
    <w:family w:val="roman"/>
    <w:pitch w:val="default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2319C" w14:textId="77777777" w:rsidR="003F3C47" w:rsidRDefault="003F3C47" w:rsidP="00390893">
      <w:r>
        <w:separator/>
      </w:r>
    </w:p>
  </w:footnote>
  <w:footnote w:type="continuationSeparator" w:id="0">
    <w:p w14:paraId="69302CD1" w14:textId="77777777" w:rsidR="003F3C47" w:rsidRDefault="003F3C47" w:rsidP="00390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4E54D" w14:textId="745E9972" w:rsidR="00390893" w:rsidRDefault="00390893" w:rsidP="00390893">
    <w:pPr>
      <w:pStyle w:val="Nagwek"/>
      <w:tabs>
        <w:tab w:val="clear" w:pos="4536"/>
        <w:tab w:val="clear" w:pos="9072"/>
        <w:tab w:val="left" w:pos="3360"/>
      </w:tabs>
    </w:pPr>
    <w:r>
      <w:tab/>
    </w:r>
    <w:r w:rsidRPr="00A92EBF">
      <w:rPr>
        <w:rFonts w:ascii="Times New Roman" w:hAnsi="Times New Roman" w:cs="Times New Roman"/>
        <w:noProof/>
      </w:rPr>
      <w:drawing>
        <wp:inline distT="0" distB="0" distL="0" distR="0" wp14:anchorId="6C3192A3" wp14:editId="44D36A88">
          <wp:extent cx="5753100" cy="419100"/>
          <wp:effectExtent l="0" t="0" r="0" b="0"/>
          <wp:docPr id="9975113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C0E6F7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4F03AD"/>
    <w:multiLevelType w:val="hybridMultilevel"/>
    <w:tmpl w:val="EA2A036E"/>
    <w:lvl w:ilvl="0" w:tplc="2CC865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30E68"/>
    <w:multiLevelType w:val="hybridMultilevel"/>
    <w:tmpl w:val="D966D54C"/>
    <w:lvl w:ilvl="0" w:tplc="ECAAD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5670F"/>
    <w:multiLevelType w:val="hybridMultilevel"/>
    <w:tmpl w:val="40EAD20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1E09"/>
    <w:multiLevelType w:val="hybridMultilevel"/>
    <w:tmpl w:val="407096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A66CD"/>
    <w:multiLevelType w:val="hybridMultilevel"/>
    <w:tmpl w:val="64380EF0"/>
    <w:lvl w:ilvl="0" w:tplc="091A92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00E4"/>
    <w:multiLevelType w:val="hybridMultilevel"/>
    <w:tmpl w:val="238298B6"/>
    <w:lvl w:ilvl="0" w:tplc="AA6C83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B7C43"/>
    <w:multiLevelType w:val="hybridMultilevel"/>
    <w:tmpl w:val="6DBA06C4"/>
    <w:lvl w:ilvl="0" w:tplc="D4BA6820">
      <w:start w:val="1"/>
      <w:numFmt w:val="lowerLetter"/>
      <w:lvlText w:val="%1)"/>
      <w:lvlJc w:val="left"/>
      <w:pPr>
        <w:ind w:left="1152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3FE16C00"/>
    <w:multiLevelType w:val="hybridMultilevel"/>
    <w:tmpl w:val="1ADE3976"/>
    <w:lvl w:ilvl="0" w:tplc="E004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A47C3"/>
    <w:multiLevelType w:val="hybridMultilevel"/>
    <w:tmpl w:val="DA603218"/>
    <w:lvl w:ilvl="0" w:tplc="FFFFFFFF">
      <w:start w:val="1"/>
      <w:numFmt w:val="lowerLetter"/>
      <w:lvlText w:val="%1)"/>
      <w:lvlJc w:val="left"/>
      <w:pPr>
        <w:ind w:left="91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4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5755D"/>
    <w:multiLevelType w:val="hybridMultilevel"/>
    <w:tmpl w:val="4424A166"/>
    <w:lvl w:ilvl="0" w:tplc="3718E4F4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6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62278D8"/>
    <w:multiLevelType w:val="hybridMultilevel"/>
    <w:tmpl w:val="CF36D35A"/>
    <w:lvl w:ilvl="0" w:tplc="FB186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C365E"/>
    <w:multiLevelType w:val="hybridMultilevel"/>
    <w:tmpl w:val="91643D5A"/>
    <w:lvl w:ilvl="0" w:tplc="48E86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6330">
    <w:abstractNumId w:val="0"/>
  </w:num>
  <w:num w:numId="2" w16cid:durableId="16369811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5946551">
    <w:abstractNumId w:val="9"/>
  </w:num>
  <w:num w:numId="4" w16cid:durableId="1333991893">
    <w:abstractNumId w:val="14"/>
  </w:num>
  <w:num w:numId="5" w16cid:durableId="1367634387">
    <w:abstractNumId w:val="17"/>
  </w:num>
  <w:num w:numId="6" w16cid:durableId="778568247">
    <w:abstractNumId w:val="19"/>
  </w:num>
  <w:num w:numId="7" w16cid:durableId="1966694263">
    <w:abstractNumId w:val="15"/>
  </w:num>
  <w:num w:numId="8" w16cid:durableId="1133017979">
    <w:abstractNumId w:val="5"/>
  </w:num>
  <w:num w:numId="9" w16cid:durableId="66002026">
    <w:abstractNumId w:val="7"/>
  </w:num>
  <w:num w:numId="10" w16cid:durableId="794178543">
    <w:abstractNumId w:val="8"/>
  </w:num>
  <w:num w:numId="11" w16cid:durableId="23792446">
    <w:abstractNumId w:val="1"/>
  </w:num>
  <w:num w:numId="12" w16cid:durableId="2045013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974977">
    <w:abstractNumId w:val="16"/>
  </w:num>
  <w:num w:numId="14" w16cid:durableId="1596133293">
    <w:abstractNumId w:val="2"/>
  </w:num>
  <w:num w:numId="15" w16cid:durableId="1112240593">
    <w:abstractNumId w:val="21"/>
  </w:num>
  <w:num w:numId="16" w16cid:durableId="49764960">
    <w:abstractNumId w:val="12"/>
  </w:num>
  <w:num w:numId="17" w16cid:durableId="1781954722">
    <w:abstractNumId w:val="18"/>
  </w:num>
  <w:num w:numId="18" w16cid:durableId="1176337725">
    <w:abstractNumId w:val="13"/>
  </w:num>
  <w:num w:numId="19" w16cid:durableId="1451901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1546658">
    <w:abstractNumId w:val="4"/>
  </w:num>
  <w:num w:numId="21" w16cid:durableId="1751653921">
    <w:abstractNumId w:val="10"/>
  </w:num>
  <w:num w:numId="22" w16cid:durableId="690569629">
    <w:abstractNumId w:val="3"/>
  </w:num>
  <w:num w:numId="23" w16cid:durableId="2011129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11"/>
    <w:rsid w:val="00023C4D"/>
    <w:rsid w:val="0002520E"/>
    <w:rsid w:val="000419A7"/>
    <w:rsid w:val="00056426"/>
    <w:rsid w:val="00062B64"/>
    <w:rsid w:val="00080C74"/>
    <w:rsid w:val="000C410A"/>
    <w:rsid w:val="000E3B0B"/>
    <w:rsid w:val="000E67BA"/>
    <w:rsid w:val="000E6DAA"/>
    <w:rsid w:val="000E7360"/>
    <w:rsid w:val="00106F70"/>
    <w:rsid w:val="00192AD8"/>
    <w:rsid w:val="001A20F0"/>
    <w:rsid w:val="001A6615"/>
    <w:rsid w:val="001B058D"/>
    <w:rsid w:val="001C1060"/>
    <w:rsid w:val="00232A0B"/>
    <w:rsid w:val="0024527A"/>
    <w:rsid w:val="00253794"/>
    <w:rsid w:val="00286456"/>
    <w:rsid w:val="002C40B7"/>
    <w:rsid w:val="002C4BE8"/>
    <w:rsid w:val="002F318A"/>
    <w:rsid w:val="00342927"/>
    <w:rsid w:val="003443EA"/>
    <w:rsid w:val="0035372C"/>
    <w:rsid w:val="00357401"/>
    <w:rsid w:val="00372136"/>
    <w:rsid w:val="00372EAE"/>
    <w:rsid w:val="00390893"/>
    <w:rsid w:val="003B1F15"/>
    <w:rsid w:val="003B3C92"/>
    <w:rsid w:val="003B4FC6"/>
    <w:rsid w:val="003C7E40"/>
    <w:rsid w:val="003E47CA"/>
    <w:rsid w:val="003E6246"/>
    <w:rsid w:val="003F0607"/>
    <w:rsid w:val="003F3C47"/>
    <w:rsid w:val="00402013"/>
    <w:rsid w:val="00410B9A"/>
    <w:rsid w:val="0041261F"/>
    <w:rsid w:val="004303D1"/>
    <w:rsid w:val="00463E44"/>
    <w:rsid w:val="004808AA"/>
    <w:rsid w:val="00491418"/>
    <w:rsid w:val="004B66C3"/>
    <w:rsid w:val="004E6799"/>
    <w:rsid w:val="004F2EAF"/>
    <w:rsid w:val="004F457D"/>
    <w:rsid w:val="004F733B"/>
    <w:rsid w:val="00511E38"/>
    <w:rsid w:val="00514737"/>
    <w:rsid w:val="00525ECA"/>
    <w:rsid w:val="00542826"/>
    <w:rsid w:val="00545770"/>
    <w:rsid w:val="00596B0C"/>
    <w:rsid w:val="005A4495"/>
    <w:rsid w:val="005B7F6D"/>
    <w:rsid w:val="005D699D"/>
    <w:rsid w:val="005D6B77"/>
    <w:rsid w:val="005F09D0"/>
    <w:rsid w:val="006220E9"/>
    <w:rsid w:val="006405FB"/>
    <w:rsid w:val="00641705"/>
    <w:rsid w:val="00643D20"/>
    <w:rsid w:val="00644D4A"/>
    <w:rsid w:val="0067721B"/>
    <w:rsid w:val="006A3862"/>
    <w:rsid w:val="006A572F"/>
    <w:rsid w:val="006A7470"/>
    <w:rsid w:val="006B24F7"/>
    <w:rsid w:val="006B3DB2"/>
    <w:rsid w:val="006B4FA4"/>
    <w:rsid w:val="006C6A38"/>
    <w:rsid w:val="006E78D3"/>
    <w:rsid w:val="00707727"/>
    <w:rsid w:val="007558A5"/>
    <w:rsid w:val="00776B34"/>
    <w:rsid w:val="00782A53"/>
    <w:rsid w:val="00783F89"/>
    <w:rsid w:val="007B7A4D"/>
    <w:rsid w:val="007D1E44"/>
    <w:rsid w:val="007E67BB"/>
    <w:rsid w:val="00803BFB"/>
    <w:rsid w:val="00804DF9"/>
    <w:rsid w:val="0081307F"/>
    <w:rsid w:val="0082511B"/>
    <w:rsid w:val="008373C2"/>
    <w:rsid w:val="00861BD6"/>
    <w:rsid w:val="00865DBB"/>
    <w:rsid w:val="00870B7C"/>
    <w:rsid w:val="00873B73"/>
    <w:rsid w:val="00875BA3"/>
    <w:rsid w:val="0088575B"/>
    <w:rsid w:val="00885D4E"/>
    <w:rsid w:val="008929B9"/>
    <w:rsid w:val="008E6323"/>
    <w:rsid w:val="0090330F"/>
    <w:rsid w:val="009338BE"/>
    <w:rsid w:val="009655A7"/>
    <w:rsid w:val="00965A93"/>
    <w:rsid w:val="0098553B"/>
    <w:rsid w:val="00986166"/>
    <w:rsid w:val="00987815"/>
    <w:rsid w:val="009A2C03"/>
    <w:rsid w:val="009F0E11"/>
    <w:rsid w:val="009F1533"/>
    <w:rsid w:val="00A33AEF"/>
    <w:rsid w:val="00A55D7B"/>
    <w:rsid w:val="00A7238B"/>
    <w:rsid w:val="00A72AE3"/>
    <w:rsid w:val="00A83CA7"/>
    <w:rsid w:val="00AE3F61"/>
    <w:rsid w:val="00B41D88"/>
    <w:rsid w:val="00B73AA4"/>
    <w:rsid w:val="00BC4673"/>
    <w:rsid w:val="00C05910"/>
    <w:rsid w:val="00C221E4"/>
    <w:rsid w:val="00C222F9"/>
    <w:rsid w:val="00C350CB"/>
    <w:rsid w:val="00C545BD"/>
    <w:rsid w:val="00C547C1"/>
    <w:rsid w:val="00C67EFD"/>
    <w:rsid w:val="00C82627"/>
    <w:rsid w:val="00C84D0C"/>
    <w:rsid w:val="00CA003F"/>
    <w:rsid w:val="00CA262E"/>
    <w:rsid w:val="00CC64E3"/>
    <w:rsid w:val="00CE317B"/>
    <w:rsid w:val="00CF41FA"/>
    <w:rsid w:val="00D1034A"/>
    <w:rsid w:val="00D33DF0"/>
    <w:rsid w:val="00D35808"/>
    <w:rsid w:val="00D45046"/>
    <w:rsid w:val="00D57CA0"/>
    <w:rsid w:val="00D75039"/>
    <w:rsid w:val="00D82D77"/>
    <w:rsid w:val="00D861E8"/>
    <w:rsid w:val="00D926AE"/>
    <w:rsid w:val="00DA4504"/>
    <w:rsid w:val="00DB0D7C"/>
    <w:rsid w:val="00DE7005"/>
    <w:rsid w:val="00E06867"/>
    <w:rsid w:val="00E115E9"/>
    <w:rsid w:val="00E13A79"/>
    <w:rsid w:val="00E3106A"/>
    <w:rsid w:val="00E4713E"/>
    <w:rsid w:val="00E576B6"/>
    <w:rsid w:val="00E63AA3"/>
    <w:rsid w:val="00E84F29"/>
    <w:rsid w:val="00EF6C70"/>
    <w:rsid w:val="00EF748D"/>
    <w:rsid w:val="00F66C80"/>
    <w:rsid w:val="00F701C0"/>
    <w:rsid w:val="00F728D8"/>
    <w:rsid w:val="00F83175"/>
    <w:rsid w:val="00F84B2C"/>
    <w:rsid w:val="00F93348"/>
    <w:rsid w:val="00FA2778"/>
    <w:rsid w:val="00FA2D2B"/>
    <w:rsid w:val="00FB571E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A1CE"/>
  <w15:chartTrackingRefBased/>
  <w15:docId w15:val="{E13EA0B3-668A-468C-87BB-E0B4F359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3D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03D1"/>
    <w:pPr>
      <w:keepNext/>
      <w:numPr>
        <w:ilvl w:val="1"/>
        <w:numId w:val="1"/>
      </w:numPr>
      <w:jc w:val="both"/>
      <w:outlineLvl w:val="1"/>
    </w:pPr>
    <w:rPr>
      <w:rFonts w:ascii="Times New Roman" w:hAnsi="Times New Roman" w:cs="Times New Roman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303D1"/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4303D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4303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41705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6417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List Paragraph,Akapit z listą5,CW_Lista,Numerowanie,2 heading,A_wyliczenie,K-P_odwolanie,maz_wyliczenie,opis dzialania,Wypunktowanie,normalny tekst,Akapit z listą BS,Asia 2  Akapit z listą,tekst normalny"/>
    <w:basedOn w:val="Normalny"/>
    <w:link w:val="AkapitzlistZnak"/>
    <w:uiPriority w:val="34"/>
    <w:qFormat/>
    <w:rsid w:val="003443E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1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BezodstpwZnak">
    <w:name w:val="Bez odstępów Znak"/>
    <w:link w:val="Bezodstpw"/>
    <w:uiPriority w:val="1"/>
    <w:rsid w:val="007E67B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0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893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8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893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L1 Znak,List Paragraph Znak,Akapit z listą5 Znak,CW_Lista Znak,Numerowanie Znak,2 heading Znak,A_wyliczenie Znak,K-P_odwolanie Znak,maz_wyliczenie Znak,opis dzialania Znak,Wypunktowanie Znak,normalny tekst Znak,Akapit z listą BS Znak"/>
    <w:link w:val="Akapitzlist"/>
    <w:uiPriority w:val="34"/>
    <w:qFormat/>
    <w:rsid w:val="00F728D8"/>
    <w:rPr>
      <w:rFonts w:ascii="Arial" w:eastAsia="Times New Roman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8E6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9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243</cp:revision>
  <cp:lastPrinted>2022-11-25T11:01:00Z</cp:lastPrinted>
  <dcterms:created xsi:type="dcterms:W3CDTF">2022-01-21T10:27:00Z</dcterms:created>
  <dcterms:modified xsi:type="dcterms:W3CDTF">2026-01-29T09:58:00Z</dcterms:modified>
</cp:coreProperties>
</file>